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A48" w:rsidRPr="0010551E" w:rsidRDefault="0010551E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22 март    2017 ел                </w:t>
      </w:r>
      <w:r w:rsidRPr="0010551E">
        <w:rPr>
          <w:rFonts w:ascii="Times New Roman" w:hAnsi="Times New Roman" w:cs="Times New Roman"/>
          <w:b/>
          <w:i/>
          <w:sz w:val="32"/>
          <w:szCs w:val="32"/>
        </w:rPr>
        <w:t xml:space="preserve">Педсовет </w:t>
      </w:r>
      <w:proofErr w:type="spellStart"/>
      <w:r w:rsidRPr="0010551E">
        <w:rPr>
          <w:rFonts w:ascii="Times New Roman" w:hAnsi="Times New Roman" w:cs="Times New Roman"/>
          <w:b/>
          <w:i/>
          <w:sz w:val="32"/>
          <w:szCs w:val="32"/>
        </w:rPr>
        <w:t>утырышы</w:t>
      </w:r>
      <w:proofErr w:type="spellEnd"/>
    </w:p>
    <w:p w:rsidR="0010551E" w:rsidRPr="0010551E" w:rsidRDefault="0010551E">
      <w:pPr>
        <w:rPr>
          <w:rFonts w:ascii="Times New Roman" w:hAnsi="Times New Roman" w:cs="Times New Roman"/>
          <w:b/>
          <w:i/>
          <w:sz w:val="32"/>
          <w:szCs w:val="32"/>
          <w:lang w:val="tt-RU"/>
        </w:rPr>
      </w:pPr>
      <w:r w:rsidRPr="0010551E">
        <w:rPr>
          <w:rFonts w:ascii="Times New Roman" w:hAnsi="Times New Roman" w:cs="Times New Roman"/>
          <w:b/>
          <w:i/>
          <w:sz w:val="32"/>
          <w:szCs w:val="32"/>
          <w:lang w:val="tt-RU"/>
        </w:rPr>
        <w:t xml:space="preserve">Тема: Укучыларда танып-белү эшчәнлеген үстерү. </w:t>
      </w:r>
      <w:r w:rsidR="005F6EFF" w:rsidRPr="0010551E">
        <w:rPr>
          <w:rFonts w:ascii="Times New Roman" w:hAnsi="Times New Roman" w:cs="Times New Roman"/>
          <w:b/>
          <w:i/>
          <w:sz w:val="32"/>
          <w:szCs w:val="32"/>
          <w:lang w:val="tt-RU"/>
        </w:rPr>
        <w:t>У</w:t>
      </w:r>
      <w:r w:rsidRPr="0010551E">
        <w:rPr>
          <w:rFonts w:ascii="Times New Roman" w:hAnsi="Times New Roman" w:cs="Times New Roman"/>
          <w:b/>
          <w:i/>
          <w:sz w:val="32"/>
          <w:szCs w:val="32"/>
          <w:lang w:val="tt-RU"/>
        </w:rPr>
        <w:t>кучылар</w:t>
      </w:r>
      <w:r w:rsidR="005F6EFF">
        <w:rPr>
          <w:rFonts w:ascii="Times New Roman" w:hAnsi="Times New Roman" w:cs="Times New Roman"/>
          <w:b/>
          <w:i/>
          <w:sz w:val="32"/>
          <w:szCs w:val="32"/>
          <w:lang w:val="tt-RU"/>
        </w:rPr>
        <w:t xml:space="preserve"> </w:t>
      </w:r>
      <w:r w:rsidRPr="0010551E">
        <w:rPr>
          <w:rFonts w:ascii="Times New Roman" w:hAnsi="Times New Roman" w:cs="Times New Roman"/>
          <w:b/>
          <w:i/>
          <w:sz w:val="32"/>
          <w:szCs w:val="32"/>
          <w:lang w:val="tt-RU"/>
        </w:rPr>
        <w:t xml:space="preserve">белән бердәм </w:t>
      </w:r>
      <w:r w:rsidR="005F6EFF">
        <w:rPr>
          <w:rFonts w:ascii="Times New Roman" w:hAnsi="Times New Roman" w:cs="Times New Roman"/>
          <w:b/>
          <w:i/>
          <w:sz w:val="32"/>
          <w:szCs w:val="32"/>
          <w:lang w:val="tt-RU"/>
        </w:rPr>
        <w:t xml:space="preserve">коррекцияле </w:t>
      </w:r>
      <w:r w:rsidRPr="0010551E">
        <w:rPr>
          <w:rFonts w:ascii="Times New Roman" w:hAnsi="Times New Roman" w:cs="Times New Roman"/>
          <w:b/>
          <w:i/>
          <w:sz w:val="32"/>
          <w:szCs w:val="32"/>
          <w:lang w:val="tt-RU"/>
        </w:rPr>
        <w:t xml:space="preserve">эш системасы булдыру. </w:t>
      </w:r>
    </w:p>
    <w:p w:rsidR="0010551E" w:rsidRDefault="0010551E" w:rsidP="0010551E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10551E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  <w:lang w:val="tt-RU"/>
        </w:rPr>
        <w:t>өн тәртибе:</w:t>
      </w:r>
    </w:p>
    <w:p w:rsidR="0010551E" w:rsidRPr="005F6EFF" w:rsidRDefault="0010551E" w:rsidP="0010551E">
      <w:pPr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1. </w:t>
      </w:r>
      <w:r w:rsidR="00605488">
        <w:rPr>
          <w:rFonts w:ascii="Times New Roman" w:hAnsi="Times New Roman" w:cs="Times New Roman"/>
          <w:sz w:val="32"/>
          <w:szCs w:val="32"/>
          <w:lang w:val="tt-RU"/>
        </w:rPr>
        <w:t>У</w:t>
      </w:r>
      <w:bookmarkStart w:id="0" w:name="_GoBack"/>
      <w:bookmarkEnd w:id="0"/>
      <w:r w:rsidR="00961823">
        <w:rPr>
          <w:rFonts w:ascii="Times New Roman" w:hAnsi="Times New Roman" w:cs="Times New Roman"/>
          <w:sz w:val="32"/>
          <w:szCs w:val="32"/>
          <w:lang w:val="tt-RU"/>
        </w:rPr>
        <w:t>кучыларның</w:t>
      </w:r>
      <w:r w:rsidR="00961823">
        <w:rPr>
          <w:rFonts w:ascii="Times New Roman" w:hAnsi="Times New Roman" w:cs="Times New Roman"/>
          <w:sz w:val="32"/>
          <w:szCs w:val="32"/>
          <w:lang w:val="tt-RU"/>
        </w:rPr>
        <w:t xml:space="preserve"> уку елының </w:t>
      </w:r>
      <w:r>
        <w:rPr>
          <w:rFonts w:ascii="Times New Roman" w:hAnsi="Times New Roman" w:cs="Times New Roman"/>
          <w:sz w:val="32"/>
          <w:szCs w:val="32"/>
          <w:lang w:val="tt-RU"/>
        </w:rPr>
        <w:t>3 нче чире</w:t>
      </w:r>
      <w:r w:rsidR="00961823">
        <w:rPr>
          <w:rFonts w:ascii="Times New Roman" w:hAnsi="Times New Roman" w:cs="Times New Roman"/>
          <w:sz w:val="32"/>
          <w:szCs w:val="32"/>
          <w:lang w:val="tt-RU"/>
        </w:rPr>
        <w:t xml:space="preserve">ге </w:t>
      </w:r>
      <w:r>
        <w:rPr>
          <w:rFonts w:ascii="Times New Roman" w:hAnsi="Times New Roman" w:cs="Times New Roman"/>
          <w:sz w:val="32"/>
          <w:szCs w:val="32"/>
          <w:lang w:val="tt-RU"/>
        </w:rPr>
        <w:t>өчен ар</w:t>
      </w:r>
      <w:r w:rsidR="00961823">
        <w:rPr>
          <w:rFonts w:ascii="Times New Roman" w:hAnsi="Times New Roman" w:cs="Times New Roman"/>
          <w:sz w:val="32"/>
          <w:szCs w:val="32"/>
          <w:lang w:val="tt-RU"/>
        </w:rPr>
        <w:t>а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даш аттестациясенә анализ.                    </w:t>
      </w:r>
      <w:r w:rsidRPr="005F6EFF">
        <w:rPr>
          <w:rFonts w:ascii="Times New Roman" w:hAnsi="Times New Roman" w:cs="Times New Roman"/>
          <w:sz w:val="28"/>
          <w:szCs w:val="28"/>
          <w:u w:val="single"/>
          <w:lang w:val="tt-RU"/>
        </w:rPr>
        <w:t>Гыйлметдинов Х.Б., Йосыпов Р.А.</w:t>
      </w:r>
    </w:p>
    <w:p w:rsidR="0010551E" w:rsidRPr="005F6EFF" w:rsidRDefault="0010551E" w:rsidP="0010551E">
      <w:pPr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0234E6">
        <w:rPr>
          <w:rFonts w:ascii="Times New Roman" w:hAnsi="Times New Roman" w:cs="Times New Roman"/>
          <w:sz w:val="32"/>
          <w:szCs w:val="32"/>
          <w:lang w:val="tt-RU"/>
        </w:rPr>
        <w:t>2. Укучыларда универсаль уку гамәл</w:t>
      </w:r>
      <w:r w:rsidR="00961823">
        <w:rPr>
          <w:rFonts w:ascii="Times New Roman" w:hAnsi="Times New Roman" w:cs="Times New Roman"/>
          <w:sz w:val="32"/>
          <w:szCs w:val="32"/>
          <w:lang w:val="tt-RU"/>
        </w:rPr>
        <w:t>л</w:t>
      </w:r>
      <w:r w:rsidRPr="000234E6">
        <w:rPr>
          <w:rFonts w:ascii="Times New Roman" w:hAnsi="Times New Roman" w:cs="Times New Roman"/>
          <w:sz w:val="32"/>
          <w:szCs w:val="32"/>
          <w:lang w:val="tt-RU"/>
        </w:rPr>
        <w:t xml:space="preserve">әрен үстерү. Белем бирү баскычларында дәвамчылык проблемасы, укучыларны </w:t>
      </w:r>
      <w:r w:rsidR="000234E6" w:rsidRPr="000234E6">
        <w:rPr>
          <w:rFonts w:ascii="Times New Roman" w:hAnsi="Times New Roman" w:cs="Times New Roman"/>
          <w:sz w:val="32"/>
          <w:szCs w:val="32"/>
          <w:lang w:val="tt-RU"/>
        </w:rPr>
        <w:t xml:space="preserve">тормышның тиз үзгәрүчән шартларына яраклашуга әзерләү. </w:t>
      </w:r>
      <w:r w:rsidR="000234E6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       </w:t>
      </w:r>
      <w:r w:rsidR="000234E6" w:rsidRPr="005F6EFF">
        <w:rPr>
          <w:rFonts w:ascii="Times New Roman" w:hAnsi="Times New Roman" w:cs="Times New Roman"/>
          <w:sz w:val="28"/>
          <w:szCs w:val="28"/>
          <w:u w:val="single"/>
          <w:lang w:val="tt-RU"/>
        </w:rPr>
        <w:t>Сәгдиева Г.Г., Гәрәфиева К.Г.</w:t>
      </w:r>
    </w:p>
    <w:p w:rsidR="000234E6" w:rsidRDefault="000234E6" w:rsidP="0010551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3. 9 һәм 11 сыйныф укучыларын дәүләт </w:t>
      </w:r>
      <w:r w:rsidR="005F6EFF">
        <w:rPr>
          <w:rFonts w:ascii="Times New Roman" w:hAnsi="Times New Roman" w:cs="Times New Roman"/>
          <w:sz w:val="32"/>
          <w:szCs w:val="32"/>
          <w:lang w:val="tt-RU"/>
        </w:rPr>
        <w:t>йомгаклау аттестац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иясенә әзерлекнең барышы.                   </w:t>
      </w:r>
      <w:r w:rsidRPr="005F6EFF">
        <w:rPr>
          <w:rFonts w:ascii="Times New Roman" w:hAnsi="Times New Roman" w:cs="Times New Roman"/>
          <w:sz w:val="28"/>
          <w:szCs w:val="28"/>
          <w:u w:val="single"/>
          <w:lang w:val="tt-RU"/>
        </w:rPr>
        <w:t>Хәйруллина Р.Х., Хәсәнҗанова Р.М.</w:t>
      </w:r>
    </w:p>
    <w:p w:rsidR="000234E6" w:rsidRDefault="000234E6" w:rsidP="0010551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234E6">
        <w:rPr>
          <w:rFonts w:ascii="Times New Roman" w:hAnsi="Times New Roman" w:cs="Times New Roman"/>
          <w:sz w:val="32"/>
          <w:szCs w:val="32"/>
          <w:lang w:val="tt-RU"/>
        </w:rPr>
        <w:t xml:space="preserve">4. </w:t>
      </w:r>
      <w:r>
        <w:rPr>
          <w:rFonts w:ascii="Times New Roman" w:hAnsi="Times New Roman" w:cs="Times New Roman"/>
          <w:sz w:val="32"/>
          <w:szCs w:val="32"/>
          <w:lang w:val="tt-RU"/>
        </w:rPr>
        <w:t>Югары мотивлашкан һәм “</w:t>
      </w:r>
      <w:r w:rsidR="005F6EFF">
        <w:rPr>
          <w:rFonts w:ascii="Times New Roman" w:hAnsi="Times New Roman" w:cs="Times New Roman"/>
          <w:sz w:val="32"/>
          <w:szCs w:val="32"/>
          <w:lang w:val="tt-RU"/>
        </w:rPr>
        <w:t xml:space="preserve">хәвефле төркемгә” керүче укучылар белән эшләү барышы.                          </w:t>
      </w:r>
      <w:r w:rsidR="005F6EFF" w:rsidRPr="005F6EFF">
        <w:rPr>
          <w:rFonts w:ascii="Times New Roman" w:hAnsi="Times New Roman" w:cs="Times New Roman"/>
          <w:sz w:val="28"/>
          <w:szCs w:val="28"/>
          <w:u w:val="single"/>
          <w:lang w:val="tt-RU"/>
        </w:rPr>
        <w:t>Сыйныф җитәкчеләре</w:t>
      </w:r>
    </w:p>
    <w:p w:rsidR="005F6EFF" w:rsidRPr="005F6EFF" w:rsidRDefault="005F6EFF" w:rsidP="0010551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5. Укучыларны профессияне компетентлы сайлауга әзерләү.                  </w:t>
      </w:r>
      <w:r w:rsidRPr="005F6EFF">
        <w:rPr>
          <w:rFonts w:ascii="Times New Roman" w:hAnsi="Times New Roman" w:cs="Times New Roman"/>
          <w:sz w:val="28"/>
          <w:szCs w:val="28"/>
          <w:u w:val="single"/>
          <w:lang w:val="tt-RU"/>
        </w:rPr>
        <w:t>Булатова Г.Г.</w:t>
      </w:r>
    </w:p>
    <w:p w:rsidR="000234E6" w:rsidRPr="000234E6" w:rsidRDefault="005F6EFF" w:rsidP="005F6EFF">
      <w:pPr>
        <w:jc w:val="right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Башлана:  9 сәг.</w:t>
      </w:r>
    </w:p>
    <w:p w:rsidR="0010551E" w:rsidRPr="0010551E" w:rsidRDefault="0010551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10551E" w:rsidRPr="00105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51E"/>
    <w:rsid w:val="000234E6"/>
    <w:rsid w:val="000C7A48"/>
    <w:rsid w:val="0010551E"/>
    <w:rsid w:val="005F6EFF"/>
    <w:rsid w:val="00605488"/>
    <w:rsid w:val="0096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2017-03-15T08:05:00Z</cp:lastPrinted>
  <dcterms:created xsi:type="dcterms:W3CDTF">2017-03-15T07:32:00Z</dcterms:created>
  <dcterms:modified xsi:type="dcterms:W3CDTF">2017-03-15T08:07:00Z</dcterms:modified>
</cp:coreProperties>
</file>